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24C" w:rsidRDefault="00E5624C">
      <w:pPr>
        <w:jc w:val="center"/>
        <w:rPr>
          <w:color w:val="44546A" w:themeColor="text2"/>
          <w:sz w:val="44"/>
          <w:szCs w:val="44"/>
        </w:rPr>
      </w:pPr>
    </w:p>
    <w:p w:rsidR="00E5624C" w:rsidRDefault="00253EA5">
      <w:pPr>
        <w:jc w:val="center"/>
        <w:rPr>
          <w:color w:val="44546A" w:themeColor="text2"/>
          <w:sz w:val="44"/>
          <w:szCs w:val="44"/>
        </w:rPr>
      </w:pPr>
      <w:r>
        <w:rPr>
          <w:rFonts w:hint="eastAsia"/>
          <w:color w:val="44546A" w:themeColor="text2"/>
          <w:sz w:val="44"/>
          <w:szCs w:val="44"/>
        </w:rPr>
        <w:t xml:space="preserve"> 2016</w:t>
      </w:r>
      <w:r>
        <w:rPr>
          <w:rFonts w:hint="eastAsia"/>
          <w:color w:val="44546A" w:themeColor="text2"/>
          <w:sz w:val="44"/>
          <w:szCs w:val="44"/>
        </w:rPr>
        <w:t>年镇江新区机关名录</w:t>
      </w:r>
    </w:p>
    <w:p w:rsidR="00E5624C" w:rsidRDefault="00E5624C">
      <w:pPr>
        <w:jc w:val="center"/>
        <w:rPr>
          <w:color w:val="44546A" w:themeColor="text2"/>
          <w:sz w:val="44"/>
          <w:szCs w:val="44"/>
        </w:rPr>
      </w:pPr>
    </w:p>
    <w:p w:rsidR="006F5010" w:rsidRDefault="00801E67">
      <w:pPr>
        <w:jc w:val="left"/>
        <w:rPr>
          <w:rFonts w:ascii="仿宋" w:eastAsia="仿宋" w:hAnsi="仿宋" w:cs="仿宋"/>
          <w:color w:val="44546A" w:themeColor="text2"/>
          <w:sz w:val="28"/>
          <w:szCs w:val="28"/>
        </w:rPr>
      </w:pPr>
      <w:r>
        <w:rPr>
          <w:rFonts w:ascii="仿宋" w:eastAsia="仿宋" w:hAnsi="仿宋" w:cs="仿宋" w:hint="eastAsia"/>
          <w:color w:val="44546A" w:themeColor="text2"/>
          <w:sz w:val="28"/>
          <w:szCs w:val="28"/>
        </w:rPr>
        <w:t>新区党工委</w:t>
      </w:r>
    </w:p>
    <w:p w:rsidR="006F5010" w:rsidRDefault="00801E67">
      <w:pPr>
        <w:jc w:val="left"/>
        <w:rPr>
          <w:rFonts w:ascii="仿宋" w:eastAsia="仿宋" w:hAnsi="仿宋" w:cs="仿宋"/>
          <w:color w:val="44546A" w:themeColor="text2"/>
          <w:sz w:val="28"/>
          <w:szCs w:val="28"/>
        </w:rPr>
      </w:pPr>
      <w:r>
        <w:rPr>
          <w:rFonts w:ascii="仿宋" w:eastAsia="仿宋" w:hAnsi="仿宋" w:cs="仿宋" w:hint="eastAsia"/>
          <w:color w:val="44546A" w:themeColor="text2"/>
          <w:sz w:val="28"/>
          <w:szCs w:val="28"/>
        </w:rPr>
        <w:t>新区管委会</w:t>
      </w:r>
    </w:p>
    <w:p w:rsidR="006F5010" w:rsidRDefault="00801E67">
      <w:pPr>
        <w:jc w:val="left"/>
        <w:rPr>
          <w:rFonts w:ascii="仿宋" w:eastAsia="仿宋" w:hAnsi="仿宋" w:cs="仿宋"/>
          <w:color w:val="44546A" w:themeColor="text2"/>
          <w:sz w:val="28"/>
          <w:szCs w:val="28"/>
        </w:rPr>
      </w:pPr>
      <w:r>
        <w:rPr>
          <w:rFonts w:ascii="仿宋" w:eastAsia="仿宋" w:hAnsi="仿宋" w:cs="仿宋" w:hint="eastAsia"/>
          <w:color w:val="44546A" w:themeColor="text2"/>
          <w:sz w:val="28"/>
          <w:szCs w:val="28"/>
        </w:rPr>
        <w:t>新区人大工委</w:t>
      </w:r>
    </w:p>
    <w:p w:rsidR="006F5010" w:rsidRDefault="00801E67">
      <w:pPr>
        <w:jc w:val="left"/>
        <w:rPr>
          <w:rFonts w:ascii="仿宋" w:eastAsia="仿宋" w:hAnsi="仿宋" w:cs="仿宋"/>
          <w:color w:val="44546A" w:themeColor="text2"/>
          <w:sz w:val="28"/>
          <w:szCs w:val="28"/>
        </w:rPr>
      </w:pPr>
      <w:r>
        <w:rPr>
          <w:rFonts w:ascii="仿宋" w:eastAsia="仿宋" w:hAnsi="仿宋" w:cs="仿宋" w:hint="eastAsia"/>
          <w:color w:val="44546A" w:themeColor="text2"/>
          <w:sz w:val="28"/>
          <w:szCs w:val="28"/>
        </w:rPr>
        <w:t>新区政协工委</w:t>
      </w:r>
    </w:p>
    <w:p w:rsidR="006F5010" w:rsidRDefault="00801E67">
      <w:pPr>
        <w:jc w:val="left"/>
        <w:rPr>
          <w:rFonts w:ascii="仿宋" w:eastAsia="仿宋" w:hAnsi="仿宋" w:cs="仿宋"/>
          <w:color w:val="44546A" w:themeColor="text2"/>
          <w:sz w:val="28"/>
          <w:szCs w:val="28"/>
        </w:rPr>
      </w:pPr>
      <w:r>
        <w:rPr>
          <w:rFonts w:ascii="仿宋" w:eastAsia="仿宋" w:hAnsi="仿宋" w:cs="仿宋" w:hint="eastAsia"/>
          <w:color w:val="44546A" w:themeColor="text2"/>
          <w:sz w:val="28"/>
          <w:szCs w:val="28"/>
        </w:rPr>
        <w:t>新区管委会办公室</w:t>
      </w:r>
    </w:p>
    <w:p w:rsidR="006F5010" w:rsidRDefault="00801E67">
      <w:pPr>
        <w:jc w:val="left"/>
        <w:rPr>
          <w:rFonts w:ascii="仿宋" w:eastAsia="仿宋" w:hAnsi="仿宋" w:cs="仿宋"/>
          <w:color w:val="44546A" w:themeColor="text2"/>
          <w:sz w:val="28"/>
          <w:szCs w:val="28"/>
        </w:rPr>
      </w:pPr>
      <w:r>
        <w:rPr>
          <w:rFonts w:ascii="仿宋" w:eastAsia="仿宋" w:hAnsi="仿宋" w:cs="仿宋" w:hint="eastAsia"/>
          <w:color w:val="44546A" w:themeColor="text2"/>
          <w:sz w:val="28"/>
          <w:szCs w:val="28"/>
        </w:rPr>
        <w:t>新区纪工委（监察局）</w:t>
      </w:r>
    </w:p>
    <w:p w:rsidR="006F5010" w:rsidRDefault="00737A3D">
      <w:pPr>
        <w:jc w:val="left"/>
        <w:rPr>
          <w:rFonts w:ascii="仿宋" w:eastAsia="仿宋" w:hAnsi="仿宋" w:cs="仿宋"/>
          <w:color w:val="44546A" w:themeColor="text2"/>
          <w:sz w:val="28"/>
          <w:szCs w:val="28"/>
        </w:rPr>
      </w:pPr>
      <w:r>
        <w:rPr>
          <w:rFonts w:ascii="仿宋" w:eastAsia="仿宋" w:hAnsi="仿宋" w:cs="仿宋" w:hint="eastAsia"/>
          <w:color w:val="44546A" w:themeColor="text2"/>
          <w:sz w:val="28"/>
          <w:szCs w:val="28"/>
        </w:rPr>
        <w:t>新区</w:t>
      </w:r>
      <w:r w:rsidR="00801E67">
        <w:rPr>
          <w:rFonts w:ascii="仿宋" w:eastAsia="仿宋" w:hAnsi="仿宋" w:cs="仿宋" w:hint="eastAsia"/>
          <w:color w:val="44546A" w:themeColor="text2"/>
          <w:sz w:val="28"/>
          <w:szCs w:val="28"/>
        </w:rPr>
        <w:t>组织人事部</w:t>
      </w:r>
    </w:p>
    <w:p w:rsidR="006F5010" w:rsidRDefault="00801E67">
      <w:pPr>
        <w:jc w:val="left"/>
        <w:rPr>
          <w:rFonts w:ascii="仿宋" w:eastAsia="仿宋" w:hAnsi="仿宋" w:cs="仿宋"/>
          <w:color w:val="44546A" w:themeColor="text2"/>
          <w:sz w:val="28"/>
          <w:szCs w:val="28"/>
        </w:rPr>
      </w:pPr>
      <w:r>
        <w:rPr>
          <w:rFonts w:ascii="仿宋" w:eastAsia="仿宋" w:hAnsi="仿宋" w:cs="仿宋" w:hint="eastAsia"/>
          <w:color w:val="44546A" w:themeColor="text2"/>
          <w:sz w:val="28"/>
          <w:szCs w:val="28"/>
        </w:rPr>
        <w:t>新区政法委（综治办）</w:t>
      </w:r>
    </w:p>
    <w:p w:rsidR="006F5010" w:rsidRDefault="00801E67">
      <w:pPr>
        <w:jc w:val="left"/>
        <w:rPr>
          <w:rFonts w:ascii="仿宋" w:eastAsia="仿宋" w:hAnsi="仿宋" w:cs="仿宋"/>
          <w:color w:val="44546A" w:themeColor="text2"/>
          <w:sz w:val="28"/>
          <w:szCs w:val="28"/>
        </w:rPr>
      </w:pPr>
      <w:r>
        <w:rPr>
          <w:rFonts w:ascii="仿宋" w:eastAsia="仿宋" w:hAnsi="仿宋" w:cs="仿宋" w:hint="eastAsia"/>
          <w:color w:val="44546A" w:themeColor="text2"/>
          <w:sz w:val="28"/>
          <w:szCs w:val="28"/>
        </w:rPr>
        <w:t>新区人大政协办</w:t>
      </w:r>
    </w:p>
    <w:p w:rsidR="006F5010" w:rsidRDefault="00801E67">
      <w:pPr>
        <w:jc w:val="left"/>
        <w:rPr>
          <w:rFonts w:ascii="仿宋" w:eastAsia="仿宋" w:hAnsi="仿宋" w:cs="仿宋"/>
          <w:color w:val="44546A" w:themeColor="text2"/>
          <w:sz w:val="28"/>
          <w:szCs w:val="28"/>
        </w:rPr>
      </w:pPr>
      <w:r>
        <w:rPr>
          <w:rFonts w:ascii="仿宋" w:eastAsia="仿宋" w:hAnsi="仿宋" w:cs="仿宋" w:hint="eastAsia"/>
          <w:color w:val="44546A" w:themeColor="text2"/>
          <w:sz w:val="28"/>
          <w:szCs w:val="28"/>
        </w:rPr>
        <w:t>新区经济发展局</w:t>
      </w:r>
    </w:p>
    <w:p w:rsidR="006F5010" w:rsidRDefault="00801E67">
      <w:pPr>
        <w:jc w:val="left"/>
        <w:rPr>
          <w:rFonts w:ascii="仿宋" w:eastAsia="仿宋" w:hAnsi="仿宋" w:cs="仿宋"/>
          <w:color w:val="44546A" w:themeColor="text2"/>
          <w:sz w:val="28"/>
          <w:szCs w:val="28"/>
        </w:rPr>
      </w:pPr>
      <w:r>
        <w:rPr>
          <w:rFonts w:ascii="仿宋" w:eastAsia="仿宋" w:hAnsi="仿宋" w:cs="仿宋" w:hint="eastAsia"/>
          <w:color w:val="44546A" w:themeColor="text2"/>
          <w:sz w:val="28"/>
          <w:szCs w:val="28"/>
        </w:rPr>
        <w:t>新区服务业发展办</w:t>
      </w:r>
    </w:p>
    <w:p w:rsidR="006F5010" w:rsidRDefault="00801E67">
      <w:pPr>
        <w:jc w:val="left"/>
        <w:rPr>
          <w:rFonts w:ascii="仿宋" w:eastAsia="仿宋" w:hAnsi="仿宋" w:cs="仿宋"/>
          <w:color w:val="44546A" w:themeColor="text2"/>
          <w:sz w:val="28"/>
          <w:szCs w:val="28"/>
        </w:rPr>
      </w:pPr>
      <w:r>
        <w:rPr>
          <w:rFonts w:ascii="仿宋" w:eastAsia="仿宋" w:hAnsi="仿宋" w:cs="仿宋" w:hint="eastAsia"/>
          <w:color w:val="44546A" w:themeColor="text2"/>
          <w:sz w:val="28"/>
          <w:szCs w:val="28"/>
        </w:rPr>
        <w:t>新区社会发展局</w:t>
      </w:r>
    </w:p>
    <w:p w:rsidR="006F5010" w:rsidRDefault="00801E67">
      <w:pPr>
        <w:jc w:val="left"/>
        <w:rPr>
          <w:rFonts w:ascii="仿宋" w:eastAsia="仿宋" w:hAnsi="仿宋" w:cs="仿宋"/>
          <w:color w:val="44546A" w:themeColor="text2"/>
          <w:sz w:val="28"/>
          <w:szCs w:val="28"/>
        </w:rPr>
      </w:pPr>
      <w:r>
        <w:rPr>
          <w:rFonts w:ascii="仿宋" w:eastAsia="仿宋" w:hAnsi="仿宋" w:cs="仿宋" w:hint="eastAsia"/>
          <w:color w:val="44546A" w:themeColor="text2"/>
          <w:sz w:val="28"/>
          <w:szCs w:val="28"/>
        </w:rPr>
        <w:t>新区财政局</w:t>
      </w:r>
    </w:p>
    <w:p w:rsidR="006F5010" w:rsidRDefault="00801E67">
      <w:pPr>
        <w:jc w:val="left"/>
        <w:rPr>
          <w:rFonts w:ascii="仿宋" w:eastAsia="仿宋" w:hAnsi="仿宋" w:cs="仿宋"/>
          <w:color w:val="44546A" w:themeColor="text2"/>
          <w:sz w:val="28"/>
          <w:szCs w:val="28"/>
        </w:rPr>
      </w:pPr>
      <w:r>
        <w:rPr>
          <w:rFonts w:ascii="仿宋" w:eastAsia="仿宋" w:hAnsi="仿宋" w:cs="仿宋" w:hint="eastAsia"/>
          <w:color w:val="44546A" w:themeColor="text2"/>
          <w:sz w:val="28"/>
          <w:szCs w:val="28"/>
        </w:rPr>
        <w:t>新区审计局</w:t>
      </w:r>
    </w:p>
    <w:p w:rsidR="006F5010" w:rsidRDefault="00801E67">
      <w:pPr>
        <w:jc w:val="left"/>
        <w:rPr>
          <w:rFonts w:ascii="仿宋" w:eastAsia="仿宋" w:hAnsi="仿宋" w:cs="仿宋"/>
          <w:color w:val="44546A" w:themeColor="text2"/>
          <w:sz w:val="28"/>
          <w:szCs w:val="28"/>
        </w:rPr>
      </w:pPr>
      <w:r>
        <w:rPr>
          <w:rFonts w:ascii="仿宋" w:eastAsia="仿宋" w:hAnsi="仿宋" w:cs="仿宋" w:hint="eastAsia"/>
          <w:color w:val="44546A" w:themeColor="text2"/>
          <w:sz w:val="28"/>
          <w:szCs w:val="28"/>
        </w:rPr>
        <w:t>新区城乡建设局</w:t>
      </w:r>
    </w:p>
    <w:p w:rsidR="006F5010" w:rsidRDefault="00801E67">
      <w:pPr>
        <w:jc w:val="left"/>
        <w:rPr>
          <w:rFonts w:ascii="仿宋" w:eastAsia="仿宋" w:hAnsi="仿宋" w:cs="仿宋"/>
          <w:color w:val="44546A" w:themeColor="text2"/>
          <w:sz w:val="28"/>
          <w:szCs w:val="28"/>
        </w:rPr>
      </w:pPr>
      <w:r>
        <w:rPr>
          <w:rFonts w:ascii="仿宋" w:eastAsia="仿宋" w:hAnsi="仿宋" w:cs="仿宋" w:hint="eastAsia"/>
          <w:color w:val="44546A" w:themeColor="text2"/>
          <w:sz w:val="28"/>
          <w:szCs w:val="28"/>
        </w:rPr>
        <w:t>新区规划局</w:t>
      </w:r>
    </w:p>
    <w:p w:rsidR="006F5010" w:rsidRDefault="00737A3D">
      <w:pPr>
        <w:jc w:val="left"/>
        <w:rPr>
          <w:rFonts w:ascii="仿宋" w:eastAsia="仿宋" w:hAnsi="仿宋" w:cs="仿宋"/>
          <w:color w:val="44546A" w:themeColor="text2"/>
          <w:sz w:val="28"/>
          <w:szCs w:val="28"/>
        </w:rPr>
      </w:pPr>
      <w:r>
        <w:rPr>
          <w:rFonts w:ascii="仿宋" w:eastAsia="仿宋" w:hAnsi="仿宋" w:cs="仿宋" w:hint="eastAsia"/>
          <w:color w:val="44546A" w:themeColor="text2"/>
          <w:sz w:val="28"/>
          <w:szCs w:val="28"/>
        </w:rPr>
        <w:t>新区</w:t>
      </w:r>
      <w:r w:rsidR="00801E67">
        <w:rPr>
          <w:rFonts w:ascii="仿宋" w:eastAsia="仿宋" w:hAnsi="仿宋" w:cs="仿宋" w:hint="eastAsia"/>
          <w:color w:val="44546A" w:themeColor="text2"/>
          <w:sz w:val="28"/>
          <w:szCs w:val="28"/>
        </w:rPr>
        <w:t>行政执法局</w:t>
      </w:r>
    </w:p>
    <w:p w:rsidR="006F5010" w:rsidRDefault="00801E67">
      <w:pPr>
        <w:jc w:val="left"/>
        <w:rPr>
          <w:rFonts w:ascii="仿宋" w:eastAsia="仿宋" w:hAnsi="仿宋" w:cs="仿宋"/>
          <w:color w:val="44546A" w:themeColor="text2"/>
          <w:sz w:val="28"/>
          <w:szCs w:val="28"/>
        </w:rPr>
      </w:pPr>
      <w:r>
        <w:rPr>
          <w:rFonts w:ascii="仿宋" w:eastAsia="仿宋" w:hAnsi="仿宋" w:cs="仿宋" w:hint="eastAsia"/>
          <w:color w:val="44546A" w:themeColor="text2"/>
          <w:sz w:val="28"/>
          <w:szCs w:val="28"/>
        </w:rPr>
        <w:t>新区安监局</w:t>
      </w:r>
    </w:p>
    <w:p w:rsidR="006F5010" w:rsidRDefault="00801E67">
      <w:pPr>
        <w:jc w:val="left"/>
        <w:rPr>
          <w:rFonts w:ascii="仿宋" w:eastAsia="仿宋" w:hAnsi="仿宋" w:cs="仿宋"/>
          <w:color w:val="44546A" w:themeColor="text2"/>
          <w:sz w:val="28"/>
          <w:szCs w:val="28"/>
        </w:rPr>
      </w:pPr>
      <w:r>
        <w:rPr>
          <w:rFonts w:ascii="仿宋" w:eastAsia="仿宋" w:hAnsi="仿宋" w:cs="仿宋" w:hint="eastAsia"/>
          <w:color w:val="44546A" w:themeColor="text2"/>
          <w:sz w:val="28"/>
          <w:szCs w:val="28"/>
        </w:rPr>
        <w:t>新区环保局</w:t>
      </w:r>
    </w:p>
    <w:p w:rsidR="006F5010" w:rsidRDefault="00801E67">
      <w:pPr>
        <w:jc w:val="left"/>
        <w:rPr>
          <w:rFonts w:ascii="仿宋" w:eastAsia="仿宋" w:hAnsi="仿宋" w:cs="仿宋"/>
          <w:color w:val="44546A" w:themeColor="text2"/>
          <w:sz w:val="28"/>
          <w:szCs w:val="28"/>
        </w:rPr>
      </w:pPr>
      <w:r>
        <w:rPr>
          <w:rFonts w:ascii="仿宋" w:eastAsia="仿宋" w:hAnsi="仿宋" w:cs="仿宋" w:hint="eastAsia"/>
          <w:color w:val="44546A" w:themeColor="text2"/>
          <w:sz w:val="28"/>
          <w:szCs w:val="28"/>
        </w:rPr>
        <w:lastRenderedPageBreak/>
        <w:t>新区政务服务管理办公室</w:t>
      </w:r>
    </w:p>
    <w:p w:rsidR="006F5010" w:rsidRDefault="00801E67">
      <w:pPr>
        <w:jc w:val="left"/>
        <w:rPr>
          <w:rFonts w:ascii="仿宋" w:eastAsia="仿宋" w:hAnsi="仿宋" w:cs="仿宋"/>
          <w:color w:val="44546A" w:themeColor="text2"/>
          <w:sz w:val="28"/>
          <w:szCs w:val="28"/>
        </w:rPr>
      </w:pPr>
      <w:r>
        <w:rPr>
          <w:rFonts w:ascii="仿宋" w:eastAsia="仿宋" w:hAnsi="仿宋" w:cs="仿宋" w:hint="eastAsia"/>
          <w:color w:val="44546A" w:themeColor="text2"/>
          <w:sz w:val="28"/>
          <w:szCs w:val="28"/>
        </w:rPr>
        <w:t>新区市场监督管理局</w:t>
      </w:r>
    </w:p>
    <w:p w:rsidR="00E5624C" w:rsidRDefault="00737A3D">
      <w:pPr>
        <w:jc w:val="left"/>
        <w:rPr>
          <w:rFonts w:ascii="仿宋" w:eastAsia="仿宋" w:hAnsi="仿宋" w:cs="仿宋"/>
          <w:color w:val="44546A" w:themeColor="text2"/>
          <w:sz w:val="28"/>
          <w:szCs w:val="28"/>
        </w:rPr>
      </w:pPr>
      <w:r>
        <w:rPr>
          <w:rFonts w:ascii="仿宋" w:eastAsia="仿宋" w:hAnsi="仿宋" w:cs="仿宋" w:hint="eastAsia"/>
          <w:color w:val="44546A" w:themeColor="text2"/>
          <w:sz w:val="28"/>
          <w:szCs w:val="28"/>
        </w:rPr>
        <w:t>新区</w:t>
      </w:r>
      <w:r w:rsidR="00801E67">
        <w:rPr>
          <w:rFonts w:ascii="仿宋" w:eastAsia="仿宋" w:hAnsi="仿宋" w:cs="仿宋" w:hint="eastAsia"/>
          <w:color w:val="44546A" w:themeColor="text2"/>
          <w:sz w:val="28"/>
          <w:szCs w:val="28"/>
        </w:rPr>
        <w:t>开发区法院</w:t>
      </w:r>
      <w:bookmarkStart w:id="0" w:name="_GoBack"/>
      <w:bookmarkEnd w:id="0"/>
    </w:p>
    <w:p w:rsidR="00E5624C" w:rsidRDefault="00E5624C">
      <w:pPr>
        <w:jc w:val="left"/>
        <w:rPr>
          <w:rFonts w:ascii="仿宋" w:eastAsia="仿宋" w:hAnsi="仿宋" w:cs="仿宋"/>
          <w:color w:val="44546A" w:themeColor="text2"/>
          <w:sz w:val="28"/>
          <w:szCs w:val="28"/>
        </w:rPr>
      </w:pPr>
    </w:p>
    <w:sectPr w:rsidR="00E562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43E" w:rsidRDefault="00CE143E" w:rsidP="006F5010">
      <w:r>
        <w:separator/>
      </w:r>
    </w:p>
  </w:endnote>
  <w:endnote w:type="continuationSeparator" w:id="0">
    <w:p w:rsidR="00CE143E" w:rsidRDefault="00CE143E" w:rsidP="006F5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43E" w:rsidRDefault="00CE143E" w:rsidP="006F5010">
      <w:r>
        <w:separator/>
      </w:r>
    </w:p>
  </w:footnote>
  <w:footnote w:type="continuationSeparator" w:id="0">
    <w:p w:rsidR="00CE143E" w:rsidRDefault="00CE143E" w:rsidP="006F50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0E461E"/>
    <w:rsid w:val="00253EA5"/>
    <w:rsid w:val="006F5010"/>
    <w:rsid w:val="00737A3D"/>
    <w:rsid w:val="00801E67"/>
    <w:rsid w:val="00CE143E"/>
    <w:rsid w:val="00E5624C"/>
    <w:rsid w:val="350E461E"/>
    <w:rsid w:val="64E23B7D"/>
    <w:rsid w:val="6875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6C57372-084E-44A1-A2A6-F328C8E53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F50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F5010"/>
    <w:rPr>
      <w:kern w:val="2"/>
      <w:sz w:val="18"/>
      <w:szCs w:val="18"/>
    </w:rPr>
  </w:style>
  <w:style w:type="paragraph" w:styleId="a4">
    <w:name w:val="footer"/>
    <w:basedOn w:val="a"/>
    <w:link w:val="Char0"/>
    <w:rsid w:val="006F50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F501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YLL</cp:lastModifiedBy>
  <cp:revision>7</cp:revision>
  <dcterms:created xsi:type="dcterms:W3CDTF">2016-07-28T02:37:00Z</dcterms:created>
  <dcterms:modified xsi:type="dcterms:W3CDTF">2016-07-28T09:27:00Z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